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623" w:rsidRPr="00F93623" w:rsidRDefault="00F93623" w:rsidP="00432729">
      <w:pPr>
        <w:rPr>
          <w:rFonts w:ascii="Goudy Old Style" w:hAnsi="Goudy Old Style" w:cs="Times New Roman"/>
          <w:b/>
        </w:rPr>
      </w:pPr>
      <w:bookmarkStart w:id="0" w:name="_GoBack"/>
      <w:bookmarkEnd w:id="0"/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4934FE" wp14:editId="1582E950">
            <wp:simplePos x="0" y="0"/>
            <wp:positionH relativeFrom="column">
              <wp:posOffset>323215</wp:posOffset>
            </wp:positionH>
            <wp:positionV relativeFrom="paragraph">
              <wp:posOffset>0</wp:posOffset>
            </wp:positionV>
            <wp:extent cx="1069340" cy="948690"/>
            <wp:effectExtent l="0" t="0" r="0" b="3810"/>
            <wp:wrapTight wrapText="bothSides">
              <wp:wrapPolygon edited="0">
                <wp:start x="9235" y="0"/>
                <wp:lineTo x="0" y="3036"/>
                <wp:lineTo x="0" y="13446"/>
                <wp:lineTo x="3848" y="14747"/>
                <wp:lineTo x="6542" y="20819"/>
                <wp:lineTo x="8081" y="21253"/>
                <wp:lineTo x="9235" y="21253"/>
                <wp:lineTo x="11929" y="21253"/>
                <wp:lineTo x="13083" y="21253"/>
                <wp:lineTo x="14622" y="20819"/>
                <wp:lineTo x="17316" y="14313"/>
                <wp:lineTo x="21164" y="13446"/>
                <wp:lineTo x="21164" y="3036"/>
                <wp:lineTo x="11929" y="0"/>
                <wp:lineTo x="9235" y="0"/>
              </wp:wrapPolygon>
            </wp:wrapTight>
            <wp:docPr id="2" name="Рисунок 2" descr="Эмблема прокуратуры Российской Феде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мблема прокуратуры Российской Федераци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2729" w:rsidRPr="00F93623" w:rsidRDefault="00432729" w:rsidP="00432729">
      <w:pPr>
        <w:rPr>
          <w:rFonts w:ascii="Goudy Old Style" w:hAnsi="Goudy Old Style" w:cs="Times New Roman"/>
          <w:b/>
          <w:sz w:val="28"/>
          <w:szCs w:val="28"/>
        </w:rPr>
      </w:pPr>
      <w:r w:rsidRPr="00F93623">
        <w:rPr>
          <w:rFonts w:ascii="Cambria" w:hAnsi="Cambria" w:cs="Cambria"/>
          <w:b/>
          <w:sz w:val="28"/>
          <w:szCs w:val="28"/>
        </w:rPr>
        <w:t>Прокуратура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Pr="00F93623">
        <w:rPr>
          <w:rFonts w:ascii="Cambria" w:hAnsi="Cambria" w:cs="Cambria"/>
          <w:b/>
          <w:sz w:val="28"/>
          <w:szCs w:val="28"/>
        </w:rPr>
        <w:t>Авиастроительного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Pr="00F93623">
        <w:rPr>
          <w:rFonts w:ascii="Cambria" w:hAnsi="Cambria" w:cs="Cambria"/>
          <w:b/>
          <w:sz w:val="28"/>
          <w:szCs w:val="28"/>
        </w:rPr>
        <w:t>района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Pr="00F93623">
        <w:rPr>
          <w:rFonts w:ascii="Cambria" w:hAnsi="Cambria" w:cs="Cambria"/>
          <w:b/>
          <w:sz w:val="28"/>
          <w:szCs w:val="28"/>
        </w:rPr>
        <w:t>г</w:t>
      </w:r>
      <w:r w:rsidRPr="00F93623">
        <w:rPr>
          <w:rFonts w:ascii="Goudy Old Style" w:hAnsi="Goudy Old Style" w:cs="Times New Roman"/>
          <w:b/>
          <w:sz w:val="28"/>
          <w:szCs w:val="28"/>
        </w:rPr>
        <w:t>.</w:t>
      </w:r>
      <w:r w:rsidRPr="00F93623">
        <w:rPr>
          <w:rFonts w:ascii="Cambria" w:hAnsi="Cambria" w:cs="Cambria"/>
          <w:b/>
          <w:sz w:val="28"/>
          <w:szCs w:val="28"/>
        </w:rPr>
        <w:t>Казани</w:t>
      </w:r>
      <w:r w:rsidRPr="00F93623">
        <w:rPr>
          <w:rFonts w:ascii="Goudy Old Style" w:hAnsi="Goudy Old Style" w:cs="Times New Roman"/>
          <w:b/>
          <w:sz w:val="28"/>
          <w:szCs w:val="28"/>
        </w:rPr>
        <w:t xml:space="preserve"> </w:t>
      </w:r>
      <w:r w:rsidR="00FD44D3" w:rsidRPr="00F93623">
        <w:rPr>
          <w:rFonts w:ascii="Cambria" w:hAnsi="Cambria" w:cs="Cambria"/>
          <w:b/>
          <w:sz w:val="28"/>
          <w:szCs w:val="28"/>
        </w:rPr>
        <w:t>разъясняет</w:t>
      </w:r>
    </w:p>
    <w:p w:rsidR="00F93623" w:rsidRPr="00F93623" w:rsidRDefault="00F93623" w:rsidP="00432729">
      <w:pPr>
        <w:rPr>
          <w:rFonts w:ascii="Goudy Old Style" w:hAnsi="Goudy Old Style" w:cs="Times New Roman"/>
        </w:rPr>
      </w:pP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u w:val="single"/>
        </w:rPr>
        <w:t>Мошенничество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в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сфере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информационно</w:t>
      </w:r>
      <w:r w:rsidR="00F93623" w:rsidRPr="00F93623">
        <w:rPr>
          <w:rFonts w:ascii="Goudy Old Style" w:hAnsi="Goudy Old Style" w:cs="Times New Roman"/>
          <w:b/>
          <w:u w:val="single"/>
        </w:rPr>
        <w:t>-</w:t>
      </w:r>
      <w:r w:rsidRPr="00F93623">
        <w:rPr>
          <w:rFonts w:ascii="Cambria" w:hAnsi="Cambria" w:cs="Cambria"/>
          <w:b/>
          <w:u w:val="single"/>
        </w:rPr>
        <w:t>телекоммуникационных</w:t>
      </w:r>
      <w:r w:rsidRPr="00F93623">
        <w:rPr>
          <w:rFonts w:ascii="Goudy Old Style" w:hAnsi="Goudy Old Style" w:cs="Times New Roman"/>
          <w:b/>
          <w:u w:val="single"/>
        </w:rPr>
        <w:t xml:space="preserve"> </w:t>
      </w:r>
      <w:r w:rsidRPr="00F93623">
        <w:rPr>
          <w:rFonts w:ascii="Cambria" w:hAnsi="Cambria" w:cs="Cambria"/>
          <w:b/>
          <w:u w:val="single"/>
        </w:rPr>
        <w:t>технологий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—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преступные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действия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направленные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обман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пользователей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целью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получения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денежных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средств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посредством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использования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современных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технологий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таких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интернет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мобильная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связь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развитием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цифровых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технологий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количество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таких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преступлений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растет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злоумышленники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постоянно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изобретают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новые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схемы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обмана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Рассмотрим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наиболее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распространенные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них</w:t>
      </w:r>
      <w:r w:rsidRPr="00F93623">
        <w:rPr>
          <w:rFonts w:ascii="Goudy Old Style" w:hAnsi="Goudy Old Style" w:cs="Times New Roman"/>
        </w:rPr>
        <w:t>: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D605FB4" wp14:editId="65443E40">
            <wp:simplePos x="0" y="0"/>
            <wp:positionH relativeFrom="column">
              <wp:posOffset>4541520</wp:posOffset>
            </wp:positionH>
            <wp:positionV relativeFrom="paragraph">
              <wp:posOffset>216392</wp:posOffset>
            </wp:positionV>
            <wp:extent cx="1560195" cy="1457325"/>
            <wp:effectExtent l="0" t="0" r="1905" b="9525"/>
            <wp:wrapTight wrapText="bothSides">
              <wp:wrapPolygon edited="0">
                <wp:start x="0" y="0"/>
                <wp:lineTo x="0" y="21459"/>
                <wp:lineTo x="21363" y="21459"/>
                <wp:lineTo x="21363" y="0"/>
                <wp:lineTo x="0" y="0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Goudy Old Style" w:hAnsi="Goudy Old Style" w:cs="Times New Roman"/>
          <w:b/>
          <w:bCs/>
        </w:rPr>
        <w:t xml:space="preserve">1. </w:t>
      </w:r>
      <w:r w:rsidR="00432729" w:rsidRPr="00F93623">
        <w:rPr>
          <w:rFonts w:ascii="Cambria" w:hAnsi="Cambria" w:cs="Cambria"/>
          <w:b/>
          <w:bCs/>
        </w:rPr>
        <w:t>Фишинг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Фишинг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—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вид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интернет</w:t>
      </w:r>
      <w:r w:rsidRPr="00F93623">
        <w:rPr>
          <w:rFonts w:ascii="Goudy Old Style" w:hAnsi="Goudy Old Style" w:cs="Times New Roman"/>
        </w:rPr>
        <w:t>-</w:t>
      </w:r>
      <w:r w:rsidRPr="00F93623">
        <w:rPr>
          <w:rFonts w:ascii="Cambria" w:hAnsi="Cambria" w:cs="Cambria"/>
        </w:rPr>
        <w:t>мошенничества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целью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которого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является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получение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доступа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конфиденциальным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пользователей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таким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логины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банковских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карт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Мошенники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рассылают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электронные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письма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сообщения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мессенджерах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имени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известных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брендов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организаций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содержащие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ссылки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поддельные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сайты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внешне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неотличимые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настоящих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Попав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такой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сайт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введя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пользователь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передает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злоумышленникам</w:t>
      </w:r>
      <w:r w:rsidRPr="00F93623">
        <w:rPr>
          <w:rFonts w:ascii="Goudy Old Style" w:hAnsi="Goudy Old Style" w:cs="Times New Roman"/>
        </w:rPr>
        <w:t xml:space="preserve">. 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1638935" cy="1560830"/>
            <wp:effectExtent l="0" t="0" r="0" b="1270"/>
            <wp:wrapTight wrapText="bothSides">
              <wp:wrapPolygon edited="0">
                <wp:start x="0" y="0"/>
                <wp:lineTo x="0" y="21354"/>
                <wp:lineTo x="21341" y="21354"/>
                <wp:lineTo x="21341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Goudy Old Style" w:hAnsi="Goudy Old Style" w:cs="Times New Roman"/>
          <w:b/>
          <w:bCs/>
        </w:rPr>
        <w:t xml:space="preserve">2. </w:t>
      </w:r>
      <w:r w:rsidR="00432729" w:rsidRPr="00F93623">
        <w:rPr>
          <w:rFonts w:ascii="Cambria" w:hAnsi="Cambria" w:cs="Cambria"/>
          <w:b/>
          <w:bCs/>
        </w:rPr>
        <w:t>Вишинг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Вишинг</w:t>
      </w:r>
      <w:r w:rsidRPr="00F93623">
        <w:rPr>
          <w:rFonts w:ascii="Goudy Old Style" w:hAnsi="Goudy Old Style" w:cs="Times New Roman"/>
        </w:rPr>
        <w:t xml:space="preserve"> (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англ</w:t>
      </w:r>
      <w:r w:rsidRPr="00F93623">
        <w:rPr>
          <w:rFonts w:ascii="Goudy Old Style" w:hAnsi="Goudy Old Style" w:cs="Times New Roman"/>
        </w:rPr>
        <w:t xml:space="preserve">. voice phishing) </w:t>
      </w:r>
      <w:r w:rsidRPr="00F93623">
        <w:rPr>
          <w:rFonts w:ascii="Goudy Old Style" w:hAnsi="Goudy Old Style" w:cs="Goudy Old Style"/>
        </w:rPr>
        <w:t>—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разновидность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фишинга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при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которой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мошенники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используют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телефонную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связь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для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обмана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Они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звонят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жертве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представляясь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сотрудниками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банка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полиции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другой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организации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различными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предлогами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выманивают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конфиденциальную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информацию</w:t>
      </w:r>
      <w:r w:rsidRPr="00F93623">
        <w:rPr>
          <w:rFonts w:ascii="Goudy Old Style" w:hAnsi="Goudy Old Style" w:cs="Times New Roman"/>
        </w:rPr>
        <w:t xml:space="preserve">: </w:t>
      </w:r>
      <w:r w:rsidRPr="00F93623">
        <w:rPr>
          <w:rFonts w:ascii="Cambria" w:hAnsi="Cambria" w:cs="Cambria"/>
        </w:rPr>
        <w:t>номера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банковских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карт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подтверждения</w:t>
      </w:r>
      <w:r w:rsidRPr="00F93623">
        <w:rPr>
          <w:rFonts w:ascii="Goudy Old Style" w:hAnsi="Goudy Old Style" w:cs="Times New Roman"/>
        </w:rPr>
        <w:t xml:space="preserve">. </w:t>
      </w:r>
    </w:p>
    <w:p w:rsidR="00F93623" w:rsidRPr="00F93623" w:rsidRDefault="00F93623" w:rsidP="00432729">
      <w:pPr>
        <w:rPr>
          <w:rFonts w:ascii="Goudy Old Style" w:hAnsi="Goudy Old Style" w:cs="Times New Roman"/>
          <w:b/>
          <w:bCs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B75E177" wp14:editId="1457628E">
            <wp:simplePos x="0" y="0"/>
            <wp:positionH relativeFrom="column">
              <wp:posOffset>4265930</wp:posOffset>
            </wp:positionH>
            <wp:positionV relativeFrom="paragraph">
              <wp:posOffset>203200</wp:posOffset>
            </wp:positionV>
            <wp:extent cx="1835785" cy="1379855"/>
            <wp:effectExtent l="0" t="0" r="0" b="0"/>
            <wp:wrapTight wrapText="bothSides">
              <wp:wrapPolygon edited="0">
                <wp:start x="0" y="0"/>
                <wp:lineTo x="0" y="21173"/>
                <wp:lineTo x="21294" y="21173"/>
                <wp:lineTo x="21294" y="0"/>
                <wp:lineTo x="0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 w:cs="Times New Roman"/>
          <w:b/>
          <w:bCs/>
        </w:rPr>
        <w:t xml:space="preserve">3. </w:t>
      </w:r>
      <w:r w:rsidRPr="00F93623">
        <w:rPr>
          <w:rFonts w:ascii="Cambria" w:hAnsi="Cambria" w:cs="Cambria"/>
          <w:b/>
          <w:bCs/>
        </w:rPr>
        <w:t>Сообщения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и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звонки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от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Goudy Old Style" w:hAnsi="Goudy Old Style" w:cs="Goudy Old Style"/>
          <w:b/>
          <w:bCs/>
        </w:rPr>
        <w:t>«</w:t>
      </w:r>
      <w:r w:rsidRPr="00F93623">
        <w:rPr>
          <w:rFonts w:ascii="Cambria" w:hAnsi="Cambria" w:cs="Cambria"/>
          <w:b/>
          <w:bCs/>
        </w:rPr>
        <w:t>сотрудников</w:t>
      </w:r>
      <w:r w:rsidRPr="00F93623">
        <w:rPr>
          <w:rFonts w:ascii="Goudy Old Style" w:hAnsi="Goudy Old Style" w:cs="Goudy Old Style"/>
          <w:b/>
          <w:bCs/>
        </w:rPr>
        <w:t>»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организаций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BC0902A" wp14:editId="75676309">
            <wp:simplePos x="0" y="0"/>
            <wp:positionH relativeFrom="column">
              <wp:posOffset>-4505</wp:posOffset>
            </wp:positionH>
            <wp:positionV relativeFrom="paragraph">
              <wp:posOffset>1185545</wp:posOffset>
            </wp:positionV>
            <wp:extent cx="1707515" cy="1336675"/>
            <wp:effectExtent l="0" t="0" r="6985" b="0"/>
            <wp:wrapTight wrapText="bothSides">
              <wp:wrapPolygon edited="0">
                <wp:start x="0" y="0"/>
                <wp:lineTo x="0" y="21241"/>
                <wp:lineTo x="21447" y="21241"/>
                <wp:lineTo x="21447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Cambria" w:hAnsi="Cambria" w:cs="Cambria"/>
        </w:rPr>
        <w:t>Мошенники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звонят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отправляют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сообщения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представляясь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сотрудниками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правоохранительных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органов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банков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государственных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служб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Они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сообщают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якобы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возникших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проблемах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например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попытке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хищения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денег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банковского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счета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предлагают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перевести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средства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на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Goudy Old Style" w:hAnsi="Goudy Old Style" w:cs="Goudy Old Style"/>
        </w:rPr>
        <w:t>«</w:t>
      </w:r>
      <w:r w:rsidR="00432729" w:rsidRPr="00F93623">
        <w:rPr>
          <w:rFonts w:ascii="Cambria" w:hAnsi="Cambria" w:cs="Cambria"/>
        </w:rPr>
        <w:t>безопасный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счет</w:t>
      </w:r>
      <w:r w:rsidR="00432729" w:rsidRPr="00F93623">
        <w:rPr>
          <w:rFonts w:ascii="Goudy Old Style" w:hAnsi="Goudy Old Style" w:cs="Goudy Old Style"/>
        </w:rPr>
        <w:t>»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После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перевода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деньги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оказываются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у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злоумышленников</w:t>
      </w:r>
      <w:r w:rsidR="00432729" w:rsidRPr="00F93623">
        <w:rPr>
          <w:rFonts w:ascii="Goudy Old Style" w:hAnsi="Goudy Old Style" w:cs="Times New Roman"/>
        </w:rPr>
        <w:t xml:space="preserve">. </w:t>
      </w:r>
    </w:p>
    <w:p w:rsidR="00F93623" w:rsidRDefault="00432729" w:rsidP="00432729">
      <w:pPr>
        <w:rPr>
          <w:rFonts w:cs="Goudy Old Style"/>
          <w:b/>
          <w:bCs/>
        </w:rPr>
      </w:pPr>
      <w:r w:rsidRPr="00F93623">
        <w:rPr>
          <w:rFonts w:ascii="Goudy Old Style" w:hAnsi="Goudy Old Style" w:cs="Times New Roman"/>
          <w:b/>
          <w:bCs/>
        </w:rPr>
        <w:t xml:space="preserve">4. </w:t>
      </w:r>
      <w:r w:rsidRPr="00F93623">
        <w:rPr>
          <w:rFonts w:ascii="Cambria" w:hAnsi="Cambria" w:cs="Cambria"/>
          <w:b/>
          <w:bCs/>
        </w:rPr>
        <w:t>Мошенничество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через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платформу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Goudy Old Style" w:hAnsi="Goudy Old Style" w:cs="Goudy Old Style"/>
          <w:b/>
          <w:bCs/>
        </w:rPr>
        <w:t>«</w:t>
      </w:r>
      <w:r w:rsidRPr="00F93623">
        <w:rPr>
          <w:rFonts w:ascii="Cambria" w:hAnsi="Cambria" w:cs="Cambria"/>
          <w:b/>
          <w:bCs/>
        </w:rPr>
        <w:t>Госуслуги</w:t>
      </w:r>
      <w:r w:rsidRPr="00F93623">
        <w:rPr>
          <w:rFonts w:ascii="Goudy Old Style" w:hAnsi="Goudy Old Style" w:cs="Goudy Old Style"/>
          <w:b/>
          <w:bCs/>
        </w:rPr>
        <w:t>»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Злоумышленники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звонят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представляясь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сотрудниками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портала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«</w:t>
      </w:r>
      <w:r w:rsidRPr="00F93623">
        <w:rPr>
          <w:rFonts w:ascii="Cambria" w:hAnsi="Cambria" w:cs="Cambria"/>
        </w:rPr>
        <w:t>Госуслуги</w:t>
      </w:r>
      <w:r w:rsidRPr="00F93623">
        <w:rPr>
          <w:rFonts w:ascii="Goudy Old Style" w:hAnsi="Goudy Old Style" w:cs="Goudy Old Style"/>
        </w:rPr>
        <w:t>»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МФЦ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попытке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взлома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личного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кабинета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пользователя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Под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предлогом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защиты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аккаунта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они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просят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продиктовать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СМС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другие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что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позволяет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получить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доступ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аккаунту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оформить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онлайн</w:t>
      </w:r>
      <w:r w:rsidRPr="00F93623">
        <w:rPr>
          <w:rFonts w:ascii="Goudy Old Style" w:hAnsi="Goudy Old Style" w:cs="Times New Roman"/>
        </w:rPr>
        <w:t>-</w:t>
      </w:r>
      <w:r w:rsidRPr="00F93623">
        <w:rPr>
          <w:rFonts w:ascii="Cambria" w:hAnsi="Cambria" w:cs="Cambria"/>
        </w:rPr>
        <w:t>кредиты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имя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жертвы</w:t>
      </w:r>
      <w:r w:rsidRPr="00F93623">
        <w:rPr>
          <w:rFonts w:ascii="Goudy Old Style" w:hAnsi="Goudy Old Style" w:cs="Times New Roman"/>
        </w:rPr>
        <w:t xml:space="preserve">. </w:t>
      </w:r>
    </w:p>
    <w:p w:rsidR="00F93623" w:rsidRDefault="00F93623" w:rsidP="00432729">
      <w:pPr>
        <w:rPr>
          <w:rFonts w:cs="Times New Roman"/>
          <w:b/>
          <w:bCs/>
        </w:rPr>
      </w:pPr>
    </w:p>
    <w:p w:rsidR="00F93623" w:rsidRDefault="00F93623" w:rsidP="00432729">
      <w:pPr>
        <w:rPr>
          <w:rFonts w:cs="Times New Roman"/>
          <w:b/>
          <w:bCs/>
        </w:rPr>
      </w:pPr>
    </w:p>
    <w:p w:rsidR="00432729" w:rsidRPr="00F93623" w:rsidRDefault="00F93623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1238251" wp14:editId="2A4B468D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2070100" cy="1457325"/>
            <wp:effectExtent l="0" t="0" r="6350" b="9525"/>
            <wp:wrapTight wrapText="bothSides">
              <wp:wrapPolygon edited="0">
                <wp:start x="0" y="0"/>
                <wp:lineTo x="0" y="21459"/>
                <wp:lineTo x="21467" y="21459"/>
                <wp:lineTo x="21467" y="0"/>
                <wp:lineTo x="0" y="0"/>
              </wp:wrapPolygon>
            </wp:wrapTight>
            <wp:docPr id="7" name="Рисунок 7" descr="https://avatars.dzeninfra.ru/get-zen_doc/271828/pub_66a0adf3b9b2241af9afe517_66a0b27d7278b41f76af885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dzeninfra.ru/get-zen_doc/271828/pub_66a0adf3b9b2241af9afe517_66a0b27d7278b41f76af8853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Goudy Old Style" w:hAnsi="Goudy Old Style" w:cs="Times New Roman"/>
          <w:b/>
          <w:bCs/>
        </w:rPr>
        <w:t xml:space="preserve">5. </w:t>
      </w:r>
      <w:r w:rsidR="00432729" w:rsidRPr="00F93623">
        <w:rPr>
          <w:rFonts w:ascii="Cambria" w:hAnsi="Cambria" w:cs="Cambria"/>
          <w:b/>
          <w:bCs/>
        </w:rPr>
        <w:t>Поддельные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интернет</w:t>
      </w:r>
      <w:r w:rsidR="00432729" w:rsidRPr="00F93623">
        <w:rPr>
          <w:rFonts w:ascii="Goudy Old Style" w:hAnsi="Goudy Old Style" w:cs="Times New Roman"/>
          <w:b/>
          <w:bCs/>
        </w:rPr>
        <w:t>-</w:t>
      </w:r>
      <w:r w:rsidR="00432729" w:rsidRPr="00F93623">
        <w:rPr>
          <w:rFonts w:ascii="Cambria" w:hAnsi="Cambria" w:cs="Cambria"/>
          <w:b/>
          <w:bCs/>
        </w:rPr>
        <w:t>магазины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и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сайты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объявлений</w:t>
      </w:r>
    </w:p>
    <w:p w:rsidR="00432729" w:rsidRPr="00F93623" w:rsidRDefault="00F93623" w:rsidP="00432729">
      <w:pPr>
        <w:rPr>
          <w:rFonts w:ascii="Goudy Old Style" w:hAnsi="Goudy Old Style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1AF2F6C" wp14:editId="78BB1121">
            <wp:simplePos x="0" y="0"/>
            <wp:positionH relativeFrom="column">
              <wp:posOffset>4196715</wp:posOffset>
            </wp:positionH>
            <wp:positionV relativeFrom="paragraph">
              <wp:posOffset>1170940</wp:posOffset>
            </wp:positionV>
            <wp:extent cx="1630045" cy="1112520"/>
            <wp:effectExtent l="0" t="0" r="8255" b="0"/>
            <wp:wrapTight wrapText="bothSides">
              <wp:wrapPolygon edited="0">
                <wp:start x="0" y="0"/>
                <wp:lineTo x="0" y="21082"/>
                <wp:lineTo x="21457" y="21082"/>
                <wp:lineTo x="21457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32729" w:rsidRPr="00F93623">
        <w:rPr>
          <w:rFonts w:ascii="Cambria" w:hAnsi="Cambria" w:cs="Cambria"/>
        </w:rPr>
        <w:t>Мошенники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создают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фальшивые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интернет</w:t>
      </w:r>
      <w:r w:rsidR="00432729" w:rsidRPr="00F93623">
        <w:rPr>
          <w:rFonts w:ascii="Goudy Old Style" w:hAnsi="Goudy Old Style" w:cs="Times New Roman"/>
        </w:rPr>
        <w:t>-</w:t>
      </w:r>
      <w:r w:rsidR="00432729" w:rsidRPr="00F93623">
        <w:rPr>
          <w:rFonts w:ascii="Cambria" w:hAnsi="Cambria" w:cs="Cambria"/>
        </w:rPr>
        <w:t>магазины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размещают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объявления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продаже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товаров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привлекательным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ценам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После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получения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оплаты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товар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не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отправляется</w:t>
      </w:r>
      <w:r w:rsidR="00432729" w:rsidRPr="00F93623">
        <w:rPr>
          <w:rFonts w:ascii="Goudy Old Style" w:hAnsi="Goudy Old Style" w:cs="Times New Roman"/>
        </w:rPr>
        <w:t xml:space="preserve">,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отправляется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товар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ненадлежащего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качества</w:t>
      </w:r>
      <w:r w:rsidR="00432729" w:rsidRPr="00F93623">
        <w:rPr>
          <w:rFonts w:ascii="Goudy Old Style" w:hAnsi="Goudy Old Style" w:cs="Times New Roman"/>
        </w:rPr>
        <w:t xml:space="preserve">. </w:t>
      </w:r>
      <w:r w:rsidR="00432729" w:rsidRPr="00F93623">
        <w:rPr>
          <w:rFonts w:ascii="Cambria" w:hAnsi="Cambria" w:cs="Cambria"/>
        </w:rPr>
        <w:t>Также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злоумышленники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могут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использовать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фишинговые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ссылки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для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кражи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данных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банковских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карт</w:t>
      </w:r>
      <w:r w:rsidR="00432729" w:rsidRPr="00F93623">
        <w:rPr>
          <w:rFonts w:ascii="Goudy Old Style" w:hAnsi="Goudy Old Style" w:cs="Times New Roman"/>
        </w:rPr>
        <w:t xml:space="preserve">. 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Goudy Old Style" w:hAnsi="Goudy Old Style" w:cs="Times New Roman"/>
          <w:b/>
          <w:bCs/>
        </w:rPr>
        <w:t xml:space="preserve">6. </w:t>
      </w:r>
      <w:r w:rsidRPr="00F93623">
        <w:rPr>
          <w:rFonts w:ascii="Cambria" w:hAnsi="Cambria" w:cs="Cambria"/>
          <w:b/>
          <w:bCs/>
        </w:rPr>
        <w:t>Поддельные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квитанции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за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коммунальные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услуги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Мошенники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рассылают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поддельные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квитанции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коммунальные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услуги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указанием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реквизитов</w:t>
      </w:r>
      <w:r w:rsidRPr="00F93623">
        <w:rPr>
          <w:rFonts w:ascii="Goudy Old Style" w:hAnsi="Goudy Old Style" w:cs="Times New Roman"/>
        </w:rPr>
        <w:t xml:space="preserve">. </w:t>
      </w:r>
      <w:r w:rsidRPr="00F93623">
        <w:rPr>
          <w:rFonts w:ascii="Cambria" w:hAnsi="Cambria" w:cs="Cambria"/>
        </w:rPr>
        <w:t>Оплачивая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такие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квитанции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граждане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переводят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деньги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счета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злоумышленников</w:t>
      </w:r>
      <w:r w:rsidRPr="00F93623">
        <w:rPr>
          <w:rFonts w:ascii="Goudy Old Style" w:hAnsi="Goudy Old Style" w:cs="Times New Roman"/>
        </w:rPr>
        <w:t xml:space="preserve">. 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  <w:u w:val="single"/>
        </w:rPr>
        <w:t>Рекомендации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по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защите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от</w:t>
      </w:r>
      <w:r w:rsidRPr="00F93623">
        <w:rPr>
          <w:rFonts w:ascii="Goudy Old Style" w:hAnsi="Goudy Old Style" w:cs="Times New Roman"/>
          <w:b/>
          <w:bCs/>
          <w:u w:val="single"/>
        </w:rPr>
        <w:t xml:space="preserve"> </w:t>
      </w:r>
      <w:r w:rsidRPr="00F93623">
        <w:rPr>
          <w:rFonts w:ascii="Cambria" w:hAnsi="Cambria" w:cs="Cambria"/>
          <w:b/>
          <w:bCs/>
          <w:u w:val="single"/>
        </w:rPr>
        <w:t>мошенничества</w:t>
      </w:r>
      <w:r w:rsidRPr="00F93623">
        <w:rPr>
          <w:rFonts w:ascii="Goudy Old Style" w:hAnsi="Goudy Old Style" w:cs="Times New Roman"/>
          <w:b/>
          <w:bCs/>
        </w:rPr>
        <w:t>: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Бдительность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доверяйте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незнакомым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звонкам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сообщениям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особенно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если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вас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требуют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срочных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действий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передачи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информации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F93623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8B98889" wp14:editId="60B7C4E3">
            <wp:simplePos x="0" y="0"/>
            <wp:positionH relativeFrom="column">
              <wp:posOffset>3851694</wp:posOffset>
            </wp:positionH>
            <wp:positionV relativeFrom="paragraph">
              <wp:posOffset>87810</wp:posOffset>
            </wp:positionV>
            <wp:extent cx="2314575" cy="1912620"/>
            <wp:effectExtent l="0" t="0" r="9525" b="0"/>
            <wp:wrapTight wrapText="bothSides">
              <wp:wrapPolygon edited="0">
                <wp:start x="0" y="0"/>
                <wp:lineTo x="0" y="21299"/>
                <wp:lineTo x="21511" y="21299"/>
                <wp:lineTo x="21511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2729" w:rsidRPr="00F93623">
        <w:rPr>
          <w:rFonts w:ascii="Cambria" w:hAnsi="Cambria" w:cs="Cambria"/>
          <w:b/>
          <w:bCs/>
        </w:rPr>
        <w:t>Проверка</w:t>
      </w:r>
      <w:r w:rsidR="00432729" w:rsidRPr="00F93623">
        <w:rPr>
          <w:rFonts w:ascii="Goudy Old Style" w:hAnsi="Goudy Old Style" w:cs="Times New Roman"/>
          <w:b/>
          <w:bCs/>
        </w:rPr>
        <w:t xml:space="preserve"> </w:t>
      </w:r>
      <w:r w:rsidR="00432729" w:rsidRPr="00F93623">
        <w:rPr>
          <w:rFonts w:ascii="Cambria" w:hAnsi="Cambria" w:cs="Cambria"/>
          <w:b/>
          <w:bCs/>
        </w:rPr>
        <w:t>информации</w:t>
      </w:r>
      <w:r w:rsidR="00432729" w:rsidRPr="00F93623">
        <w:rPr>
          <w:rFonts w:ascii="Goudy Old Style" w:hAnsi="Goudy Old Style" w:cs="Times New Roman"/>
          <w:b/>
          <w:bCs/>
        </w:rPr>
        <w:t>: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получении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подозрительных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сообщений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или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звонков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свяжитесь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с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официальными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представителями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организаций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известным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вам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контактам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для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подтверждения</w:t>
      </w:r>
      <w:r w:rsidR="00432729" w:rsidRPr="00F93623">
        <w:rPr>
          <w:rFonts w:ascii="Goudy Old Style" w:hAnsi="Goudy Old Style" w:cs="Times New Roman"/>
        </w:rPr>
        <w:t xml:space="preserve"> </w:t>
      </w:r>
      <w:r w:rsidR="00432729" w:rsidRPr="00F93623">
        <w:rPr>
          <w:rFonts w:ascii="Cambria" w:hAnsi="Cambria" w:cs="Cambria"/>
        </w:rPr>
        <w:t>информации</w:t>
      </w:r>
      <w:r w:rsidR="00432729"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Защита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личных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данных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Никогда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сообщайте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посторонним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лицам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персональные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>, PIN-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или</w:t>
      </w:r>
      <w:r w:rsidRPr="00F93623">
        <w:rPr>
          <w:rFonts w:ascii="Goudy Old Style" w:hAnsi="Goudy Old Style" w:cs="Times New Roman"/>
        </w:rPr>
        <w:t xml:space="preserve"> CVV-</w:t>
      </w:r>
      <w:r w:rsidRPr="00F93623">
        <w:rPr>
          <w:rFonts w:ascii="Cambria" w:hAnsi="Cambria" w:cs="Cambria"/>
        </w:rPr>
        <w:t>коды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банковских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карт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Использование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надежных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паролей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Создавайте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сложные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пароли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для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различных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сервисов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регулярно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обновляйте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Обновление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программного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обеспечения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Регулярно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обновляйте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операционную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систему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приложения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ваших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устройствах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чтобы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защититься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известных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уязвимостей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Использование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антивирусных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программ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Установите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регулярно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обновляйте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антивирусное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своих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устройствах</w:t>
      </w:r>
      <w:r w:rsidRPr="00F93623">
        <w:rPr>
          <w:rFonts w:ascii="Goudy Old Style" w:hAnsi="Goudy Old Style" w:cs="Times New Roman"/>
        </w:rPr>
        <w:t>.</w:t>
      </w:r>
    </w:p>
    <w:p w:rsidR="00432729" w:rsidRPr="00F93623" w:rsidRDefault="00432729" w:rsidP="00432729">
      <w:pPr>
        <w:numPr>
          <w:ilvl w:val="0"/>
          <w:numId w:val="1"/>
        </w:numPr>
        <w:tabs>
          <w:tab w:val="clear" w:pos="360"/>
          <w:tab w:val="num" w:pos="720"/>
        </w:tabs>
        <w:rPr>
          <w:rFonts w:ascii="Goudy Old Style" w:hAnsi="Goudy Old Style" w:cs="Times New Roman"/>
        </w:rPr>
      </w:pPr>
      <w:r w:rsidRPr="00F93623">
        <w:rPr>
          <w:rFonts w:ascii="Cambria" w:hAnsi="Cambria" w:cs="Cambria"/>
          <w:b/>
          <w:bCs/>
        </w:rPr>
        <w:t>Проверка</w:t>
      </w:r>
      <w:r w:rsidRPr="00F93623">
        <w:rPr>
          <w:rFonts w:ascii="Goudy Old Style" w:hAnsi="Goudy Old Style" w:cs="Times New Roman"/>
          <w:b/>
          <w:bCs/>
        </w:rPr>
        <w:t xml:space="preserve"> </w:t>
      </w:r>
      <w:r w:rsidRPr="00F93623">
        <w:rPr>
          <w:rFonts w:ascii="Cambria" w:hAnsi="Cambria" w:cs="Cambria"/>
          <w:b/>
          <w:bCs/>
        </w:rPr>
        <w:t>сайтов</w:t>
      </w:r>
      <w:r w:rsidRPr="00F93623">
        <w:rPr>
          <w:rFonts w:ascii="Goudy Old Style" w:hAnsi="Goudy Old Style" w:cs="Times New Roman"/>
          <w:b/>
          <w:bCs/>
        </w:rPr>
        <w:t>: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Перед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вводом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личных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убедитесь</w:t>
      </w:r>
      <w:r w:rsidRPr="00F93623">
        <w:rPr>
          <w:rFonts w:ascii="Goudy Old Style" w:hAnsi="Goudy Old Style" w:cs="Times New Roman"/>
        </w:rPr>
        <w:t xml:space="preserve">, </w:t>
      </w:r>
      <w:r w:rsidRPr="00F93623">
        <w:rPr>
          <w:rFonts w:ascii="Cambria" w:hAnsi="Cambria" w:cs="Cambria"/>
        </w:rPr>
        <w:t>что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сайт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является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официальным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защищенным</w:t>
      </w:r>
      <w:r w:rsidRPr="00F93623">
        <w:rPr>
          <w:rFonts w:ascii="Goudy Old Style" w:hAnsi="Goudy Old Style" w:cs="Times New Roman"/>
        </w:rPr>
        <w:t xml:space="preserve"> (URL-</w:t>
      </w:r>
      <w:r w:rsidRPr="00F93623">
        <w:rPr>
          <w:rFonts w:ascii="Cambria" w:hAnsi="Cambria" w:cs="Cambria"/>
        </w:rPr>
        <w:t>адрес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начинается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Goudy Old Style" w:hAnsi="Goudy Old Style" w:cs="Goudy Old Style"/>
        </w:rPr>
        <w:t>«</w:t>
      </w:r>
      <w:r w:rsidRPr="00F93623">
        <w:rPr>
          <w:rFonts w:ascii="Goudy Old Style" w:hAnsi="Goudy Old Style" w:cs="Times New Roman"/>
        </w:rPr>
        <w:t>https</w:t>
      </w:r>
      <w:r w:rsidRPr="00F93623">
        <w:rPr>
          <w:rFonts w:ascii="Goudy Old Style" w:hAnsi="Goudy Old Style" w:cs="Goudy Old Style"/>
        </w:rPr>
        <w:t>»</w:t>
      </w:r>
      <w:r w:rsidRPr="00F93623">
        <w:rPr>
          <w:rFonts w:ascii="Goudy Old Style" w:hAnsi="Goudy Old Style" w:cs="Times New Roman"/>
        </w:rPr>
        <w:t>).</w:t>
      </w:r>
    </w:p>
    <w:p w:rsidR="00432729" w:rsidRPr="00F93623" w:rsidRDefault="00432729" w:rsidP="00432729">
      <w:pPr>
        <w:rPr>
          <w:rFonts w:ascii="Goudy Old Style" w:hAnsi="Goudy Old Style" w:cs="Times New Roman"/>
        </w:rPr>
      </w:pPr>
      <w:r w:rsidRPr="00F93623">
        <w:rPr>
          <w:rFonts w:ascii="Cambria" w:hAnsi="Cambria" w:cs="Cambria"/>
        </w:rPr>
        <w:t>Соблюдение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этих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рекомендаций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поможет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снизить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риск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стать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жертвой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мошенников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защитить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ваши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персональные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данные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и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финансовые</w:t>
      </w:r>
      <w:r w:rsidRPr="00F93623">
        <w:rPr>
          <w:rFonts w:ascii="Goudy Old Style" w:hAnsi="Goudy Old Style" w:cs="Times New Roman"/>
        </w:rPr>
        <w:t xml:space="preserve"> </w:t>
      </w:r>
      <w:r w:rsidRPr="00F93623">
        <w:rPr>
          <w:rFonts w:ascii="Cambria" w:hAnsi="Cambria" w:cs="Cambria"/>
        </w:rPr>
        <w:t>средства</w:t>
      </w:r>
      <w:r w:rsidRPr="00F93623">
        <w:rPr>
          <w:rFonts w:ascii="Goudy Old Style" w:hAnsi="Goudy Old Style" w:cs="Times New Roman"/>
        </w:rPr>
        <w:t>.</w:t>
      </w:r>
    </w:p>
    <w:p w:rsidR="00B90AF0" w:rsidRPr="00F93623" w:rsidRDefault="00B90AF0">
      <w:pPr>
        <w:rPr>
          <w:rFonts w:ascii="Goudy Old Style" w:hAnsi="Goudy Old Style" w:cs="Times New Roman"/>
        </w:rPr>
      </w:pPr>
    </w:p>
    <w:sectPr w:rsidR="00B90AF0" w:rsidRPr="00F93623" w:rsidSect="00790A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F2C" w:rsidRDefault="001B4F2C" w:rsidP="00FD44D3">
      <w:pPr>
        <w:spacing w:after="0" w:line="240" w:lineRule="auto"/>
      </w:pPr>
      <w:r>
        <w:separator/>
      </w:r>
    </w:p>
  </w:endnote>
  <w:endnote w:type="continuationSeparator" w:id="0">
    <w:p w:rsidR="001B4F2C" w:rsidRDefault="001B4F2C" w:rsidP="00FD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F2C" w:rsidRDefault="001B4F2C" w:rsidP="00FD44D3">
      <w:pPr>
        <w:spacing w:after="0" w:line="240" w:lineRule="auto"/>
      </w:pPr>
      <w:r>
        <w:separator/>
      </w:r>
    </w:p>
  </w:footnote>
  <w:footnote w:type="continuationSeparator" w:id="0">
    <w:p w:rsidR="001B4F2C" w:rsidRDefault="001B4F2C" w:rsidP="00FD4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32F44"/>
    <w:multiLevelType w:val="multilevel"/>
    <w:tmpl w:val="EAAA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F8E"/>
    <w:rsid w:val="001B4F2C"/>
    <w:rsid w:val="00432729"/>
    <w:rsid w:val="006B6F8E"/>
    <w:rsid w:val="00790ABE"/>
    <w:rsid w:val="0084515E"/>
    <w:rsid w:val="00975976"/>
    <w:rsid w:val="00B32267"/>
    <w:rsid w:val="00B90AF0"/>
    <w:rsid w:val="00F93623"/>
    <w:rsid w:val="00FD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FCFF9-4FFC-46C3-BC23-C28387CF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72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44D3"/>
  </w:style>
  <w:style w:type="paragraph" w:styleId="a6">
    <w:name w:val="footer"/>
    <w:basedOn w:val="a"/>
    <w:link w:val="a7"/>
    <w:uiPriority w:val="99"/>
    <w:unhideWhenUsed/>
    <w:rsid w:val="00FD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4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0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7.jpe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jpeg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УАТИ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2025-06-24T08:58:00Z</dcterms:created>
  <dcterms:modified xsi:type="dcterms:W3CDTF">2025-06-24T08:58:00Z</dcterms:modified>
</cp:coreProperties>
</file>